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7AB3">
      <w:pPr>
        <w:rPr>
          <w:rFonts w:hint="eastAsia" w:ascii="宋体" w:hAnsi="宋体"/>
          <w:szCs w:val="21"/>
        </w:rPr>
      </w:pPr>
    </w:p>
    <w:tbl>
      <w:tblPr>
        <w:tblStyle w:val="6"/>
        <w:tblW w:w="0" w:type="auto"/>
        <w:tblInd w:w="4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04"/>
      </w:tblGrid>
      <w:tr w14:paraId="089A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vAlign w:val="top"/>
          </w:tcPr>
          <w:p w14:paraId="5D81BDFA">
            <w:pPr>
              <w:pStyle w:val="3"/>
              <w:spacing w:line="56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04" w:type="dxa"/>
            <w:noWrap w:val="0"/>
            <w:vAlign w:val="top"/>
          </w:tcPr>
          <w:p w14:paraId="2679BF78">
            <w:pPr>
              <w:pStyle w:val="3"/>
              <w:spacing w:line="56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</w:tr>
      <w:tr w14:paraId="3022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38" w:type="dxa"/>
            <w:noWrap w:val="0"/>
            <w:vAlign w:val="center"/>
          </w:tcPr>
          <w:p w14:paraId="74D9EB1E">
            <w:pPr>
              <w:pStyle w:val="3"/>
              <w:spacing w:line="56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2AB24C68">
            <w:pPr>
              <w:pStyle w:val="3"/>
              <w:spacing w:line="560" w:lineRule="exact"/>
              <w:ind w:firstLine="0"/>
              <w:jc w:val="center"/>
              <w:rPr>
                <w:rFonts w:hint="eastAsia"/>
              </w:rPr>
            </w:pPr>
          </w:p>
        </w:tc>
      </w:tr>
    </w:tbl>
    <w:p w14:paraId="54515019">
      <w:pPr>
        <w:pStyle w:val="3"/>
        <w:spacing w:line="560" w:lineRule="exact"/>
        <w:ind w:firstLine="0"/>
        <w:rPr>
          <w:rFonts w:hint="eastAsia"/>
        </w:rPr>
      </w:pPr>
    </w:p>
    <w:p w14:paraId="4F02AE10">
      <w:pPr>
        <w:spacing w:line="560" w:lineRule="exact"/>
        <w:rPr>
          <w:rFonts w:hint="eastAsia" w:ascii="方正小标宋简体" w:eastAsia="方正小标宋简体"/>
          <w:spacing w:val="40"/>
          <w:sz w:val="36"/>
        </w:rPr>
      </w:pPr>
    </w:p>
    <w:p w14:paraId="62C0DBE2">
      <w:pPr>
        <w:spacing w:line="560" w:lineRule="exact"/>
        <w:jc w:val="left"/>
        <w:rPr>
          <w:rFonts w:hint="eastAsia" w:ascii="方正小标宋简体" w:eastAsia="方正小标宋简体"/>
          <w:spacing w:val="40"/>
          <w:sz w:val="36"/>
        </w:rPr>
      </w:pPr>
    </w:p>
    <w:p w14:paraId="4F417153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  <w:r>
        <w:rPr>
          <w:rFonts w:hint="eastAsia" w:ascii="方正小标宋简体" w:eastAsia="方正小标宋简体"/>
          <w:spacing w:val="40"/>
          <w:sz w:val="52"/>
          <w:szCs w:val="52"/>
        </w:rPr>
        <w:t>广西高校大学生思想政治教育理论与实践研究课题</w:t>
      </w:r>
    </w:p>
    <w:p w14:paraId="50C45EA7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  <w:r>
        <w:rPr>
          <w:rFonts w:hint="eastAsia" w:ascii="方正小标宋简体" w:eastAsia="方正小标宋简体"/>
          <w:spacing w:val="40"/>
          <w:sz w:val="52"/>
          <w:szCs w:val="52"/>
        </w:rPr>
        <w:t>结题成果材料汇编</w:t>
      </w:r>
    </w:p>
    <w:p w14:paraId="53A82E9C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</w:p>
    <w:p w14:paraId="6ACB8B1A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</w:p>
    <w:p w14:paraId="015B03F1">
      <w:pPr>
        <w:snapToGrid w:val="0"/>
        <w:spacing w:line="480" w:lineRule="auto"/>
        <w:rPr>
          <w:rFonts w:hint="eastAsia" w:ascii="黑体" w:hAnsi="黑体" w:eastAsia="黑体"/>
          <w:sz w:val="32"/>
          <w:szCs w:val="32"/>
        </w:rPr>
      </w:pPr>
    </w:p>
    <w:p w14:paraId="6387A418">
      <w:pPr>
        <w:snapToGrid w:val="0"/>
        <w:spacing w:line="480" w:lineRule="auto"/>
        <w:ind w:firstLine="320" w:firstLineChars="100"/>
        <w:jc w:val="left"/>
        <w:rPr>
          <w:rFonts w:hint="eastAsia" w:ascii="黑体" w:hAnsi="黑体" w:eastAsia="黑体"/>
          <w:spacing w:val="-22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项目名称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                                           </w:t>
      </w:r>
    </w:p>
    <w:p w14:paraId="3175AA4B">
      <w:pPr>
        <w:snapToGrid w:val="0"/>
        <w:spacing w:line="480" w:lineRule="auto"/>
        <w:ind w:firstLine="320" w:firstLineChars="100"/>
        <w:jc w:val="left"/>
        <w:rPr>
          <w:rFonts w:hint="eastAsia" w:ascii="黑体" w:hAnsi="黑体" w:eastAsia="黑体"/>
          <w:spacing w:val="-22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ascii="黑体" w:hAnsi="黑体" w:eastAsia="黑体"/>
          <w:spacing w:val="-22"/>
          <w:sz w:val="32"/>
          <w:szCs w:val="32"/>
        </w:rPr>
        <w:t xml:space="preserve">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       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               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</w:t>
      </w:r>
    </w:p>
    <w:p w14:paraId="2F1118FD">
      <w:pPr>
        <w:ind w:firstLine="320" w:firstLineChars="100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承担单位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南宁理工学院               </w:t>
      </w:r>
    </w:p>
    <w:p w14:paraId="65586D4A">
      <w:pPr>
        <w:ind w:firstLine="1120" w:firstLineChars="350"/>
        <w:rPr>
          <w:rFonts w:hint="eastAsia" w:ascii="黑体" w:hAnsi="黑体" w:eastAsia="黑体"/>
          <w:sz w:val="32"/>
          <w:szCs w:val="32"/>
          <w:u w:val="single"/>
        </w:rPr>
      </w:pPr>
    </w:p>
    <w:p w14:paraId="78D8B6C7">
      <w:pPr>
        <w:ind w:firstLine="1120" w:firstLineChars="350"/>
        <w:rPr>
          <w:rFonts w:hint="eastAsia" w:ascii="黑体" w:hAnsi="黑体" w:eastAsia="黑体"/>
          <w:sz w:val="32"/>
          <w:szCs w:val="32"/>
          <w:u w:val="single"/>
        </w:rPr>
      </w:pPr>
    </w:p>
    <w:p w14:paraId="67C4AF09">
      <w:pPr>
        <w:ind w:firstLine="1120" w:firstLineChars="350"/>
        <w:rPr>
          <w:rFonts w:hint="eastAsia" w:ascii="黑体" w:hAnsi="黑体" w:eastAsia="黑体"/>
          <w:sz w:val="32"/>
          <w:szCs w:val="32"/>
          <w:u w:val="single"/>
        </w:rPr>
      </w:pPr>
    </w:p>
    <w:p w14:paraId="4644F2E5">
      <w:pPr>
        <w:rPr>
          <w:rFonts w:hint="eastAsia" w:ascii="黑体" w:hAnsi="黑体" w:eastAsia="黑体"/>
          <w:sz w:val="32"/>
          <w:szCs w:val="32"/>
          <w:u w:val="single"/>
        </w:rPr>
      </w:pPr>
    </w:p>
    <w:p w14:paraId="2D3F4B8E">
      <w:pPr>
        <w:jc w:val="center"/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 xml:space="preserve"> 月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1 </w:t>
      </w:r>
      <w:r>
        <w:rPr>
          <w:rFonts w:hint="eastAsia" w:ascii="黑体" w:hAnsi="黑体" w:eastAsia="黑体"/>
          <w:sz w:val="32"/>
          <w:szCs w:val="32"/>
        </w:rPr>
        <w:t>日</w:t>
      </w:r>
    </w:p>
    <w:p w14:paraId="0086A405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49B6606">
      <w:pPr>
        <w:ind w:left="0" w:leftChars="0" w:firstLine="0" w:firstLineChars="0"/>
        <w:jc w:val="center"/>
        <w:rPr>
          <w:rFonts w:ascii="方正仿宋简体" w:hAnsi="黑体" w:eastAsia="方正仿宋简体"/>
          <w:b/>
          <w:sz w:val="36"/>
          <w:szCs w:val="36"/>
        </w:rPr>
      </w:pPr>
      <w:r>
        <w:rPr>
          <w:rFonts w:hint="eastAsia" w:ascii="方正仿宋简体" w:hAnsi="黑体" w:eastAsia="方正仿宋简体"/>
          <w:b/>
          <w:sz w:val="36"/>
          <w:szCs w:val="36"/>
        </w:rPr>
        <w:t>目  录</w:t>
      </w:r>
    </w:p>
    <w:p w14:paraId="6FE3FD43">
      <w:pPr>
        <w:pStyle w:val="4"/>
        <w:tabs>
          <w:tab w:val="right" w:leader="dot" w:pos="8306"/>
        </w:tabs>
        <w:spacing w:after="0" w:line="700" w:lineRule="exact"/>
        <w:rPr>
          <w:rFonts w:hint="eastAsia" w:ascii="方正仿宋简体" w:eastAsia="方正仿宋简体"/>
          <w:sz w:val="28"/>
          <w:szCs w:val="28"/>
          <w:lang w:val="zh-CN"/>
        </w:rPr>
      </w:pPr>
      <w:r>
        <w:rPr>
          <w:rFonts w:hint="eastAsia" w:ascii="方正仿宋简体" w:eastAsia="方正仿宋简体"/>
          <w:sz w:val="28"/>
          <w:szCs w:val="28"/>
        </w:rPr>
        <w:t>一、研究报告</w:t>
      </w:r>
      <w:r>
        <w:rPr>
          <w:rFonts w:hint="eastAsia" w:ascii="方正仿宋简体" w:eastAsia="方正仿宋简体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sz w:val="28"/>
          <w:szCs w:val="28"/>
          <w:lang w:val="zh-CN"/>
        </w:rPr>
        <w:t>1</w:t>
      </w:r>
    </w:p>
    <w:p w14:paraId="0137DC18">
      <w:pPr>
        <w:pStyle w:val="4"/>
        <w:tabs>
          <w:tab w:val="right" w:leader="dot" w:pos="8306"/>
        </w:tabs>
        <w:spacing w:after="0" w:line="700" w:lineRule="exact"/>
        <w:rPr>
          <w:rFonts w:hint="eastAsia" w:ascii="方正仿宋简体" w:eastAsia="方正仿宋简体"/>
          <w:sz w:val="28"/>
          <w:szCs w:val="28"/>
          <w:lang w:val="zh-CN"/>
        </w:rPr>
      </w:pPr>
      <w:r>
        <w:rPr>
          <w:rFonts w:hint="eastAsia" w:ascii="方正仿宋简体" w:eastAsia="方正仿宋简体"/>
          <w:sz w:val="28"/>
          <w:szCs w:val="28"/>
        </w:rPr>
        <w:t>二、结题成果</w:t>
      </w:r>
      <w:r>
        <w:rPr>
          <w:rFonts w:hint="eastAsia" w:ascii="方正仿宋简体" w:eastAsia="方正仿宋简体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sz w:val="28"/>
          <w:szCs w:val="28"/>
          <w:lang w:val="zh-CN"/>
        </w:rPr>
        <w:t>5</w:t>
      </w:r>
    </w:p>
    <w:p w14:paraId="318D5773">
      <w:pPr>
        <w:pStyle w:val="2"/>
        <w:tabs>
          <w:tab w:val="right" w:leader="dot" w:pos="8306"/>
        </w:tabs>
        <w:spacing w:after="0" w:line="700" w:lineRule="exact"/>
        <w:ind w:left="0" w:firstLine="560" w:firstLineChars="200"/>
        <w:rPr>
          <w:rFonts w:hint="eastAsia" w:ascii="方正仿宋简体" w:eastAsia="方正仿宋简体"/>
          <w:color w:val="FF0000"/>
          <w:sz w:val="28"/>
          <w:szCs w:val="28"/>
        </w:rPr>
      </w:pPr>
      <w:r>
        <w:rPr>
          <w:rFonts w:hint="eastAsia" w:ascii="方正仿宋简体" w:eastAsia="方正仿宋简体"/>
          <w:color w:val="FF0000"/>
          <w:sz w:val="28"/>
          <w:szCs w:val="28"/>
        </w:rPr>
        <w:t>1.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新时代广西独立学院学生党支部建设创新探索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5</w:t>
      </w:r>
    </w:p>
    <w:p w14:paraId="591B164F">
      <w:pPr>
        <w:pStyle w:val="4"/>
        <w:tabs>
          <w:tab w:val="right" w:leader="dot" w:pos="8306"/>
        </w:tabs>
        <w:spacing w:after="0" w:line="700" w:lineRule="exact"/>
        <w:ind w:firstLine="560" w:firstLineChars="200"/>
        <w:rPr>
          <w:rFonts w:hint="eastAsia" w:ascii="方正仿宋简体" w:eastAsia="方正仿宋简体"/>
          <w:color w:val="FF0000"/>
          <w:sz w:val="28"/>
          <w:szCs w:val="28"/>
        </w:rPr>
      </w:pPr>
      <w:r>
        <w:rPr>
          <w:rFonts w:hint="eastAsia" w:ascii="方正仿宋简体" w:eastAsia="方正仿宋简体"/>
          <w:color w:val="FF0000"/>
          <w:sz w:val="28"/>
          <w:szCs w:val="28"/>
        </w:rPr>
        <w:t>2.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基于独立学院大学生党建进公寓教育模式的新探索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12</w:t>
      </w:r>
    </w:p>
    <w:p w14:paraId="789D0AAE">
      <w:pPr>
        <w:pStyle w:val="5"/>
        <w:tabs>
          <w:tab w:val="right" w:leader="dot" w:pos="8306"/>
        </w:tabs>
        <w:spacing w:after="0" w:line="700" w:lineRule="exact"/>
        <w:ind w:left="0" w:firstLine="560" w:firstLineChars="200"/>
        <w:rPr>
          <w:rFonts w:hint="eastAsia" w:ascii="方正仿宋简体" w:eastAsia="方正仿宋简体"/>
          <w:color w:val="FF0000"/>
          <w:sz w:val="28"/>
          <w:szCs w:val="28"/>
          <w:lang w:val="zh-CN"/>
        </w:rPr>
      </w:pPr>
      <w:r>
        <w:rPr>
          <w:rFonts w:hint="eastAsia" w:ascii="方正仿宋简体" w:eastAsia="方正仿宋简体"/>
          <w:color w:val="FF0000"/>
          <w:sz w:val="28"/>
          <w:szCs w:val="28"/>
        </w:rPr>
        <w:t>3.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广西独立学院学生党支部建设现状调查问卷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18</w:t>
      </w:r>
    </w:p>
    <w:p w14:paraId="48F230A6">
      <w:pPr>
        <w:pStyle w:val="5"/>
        <w:tabs>
          <w:tab w:val="right" w:leader="dot" w:pos="8306"/>
        </w:tabs>
        <w:spacing w:after="0" w:line="700" w:lineRule="exact"/>
        <w:ind w:left="0" w:firstLine="440" w:firstLineChars="200"/>
        <w:rPr>
          <w:rFonts w:hint="eastAsia" w:ascii="方正仿宋简体" w:eastAsia="方正仿宋简体"/>
          <w:color w:val="FF0000"/>
          <w:sz w:val="28"/>
          <w:szCs w:val="28"/>
          <w:lang w:val="zh-CN"/>
        </w:rPr>
      </w:pPr>
      <w:r>
        <w:rPr>
          <w:rFonts w:hint="eastAsia"/>
          <w:color w:val="FF0000"/>
          <w:lang w:val="zh-CN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4.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广西独立学院学生党支部建设现状调研报告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24</w:t>
      </w:r>
    </w:p>
    <w:p w14:paraId="210FA98A">
      <w:pPr>
        <w:spacing w:line="700" w:lineRule="exact"/>
        <w:rPr>
          <w:rFonts w:hint="eastAsia"/>
          <w:lang w:val="zh-CN"/>
        </w:rPr>
      </w:pPr>
    </w:p>
    <w:p w14:paraId="2862C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A29AB-F24B-4B55-BCBD-D00993B4EC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AE7D2D-49D5-4F7D-9501-2C4664AFBEF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6E8D84-FA13-45F9-8FA2-A4D8AC079D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66A0710-D4F6-41F0-9012-2E0381CE8A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ODI0MWM2MDRlMjY4NGU4ZjY5YmIxNGM3Njc5N2EifQ=="/>
  </w:docVars>
  <w:rsids>
    <w:rsidRoot w:val="68D7433E"/>
    <w:rsid w:val="522C5201"/>
    <w:rsid w:val="68D7433E"/>
    <w:rsid w:val="74A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3">
    <w:name w:val="Body Text Indent 2"/>
    <w:basedOn w:val="1"/>
    <w:autoRedefine/>
    <w:qFormat/>
    <w:uiPriority w:val="0"/>
    <w:pPr>
      <w:ind w:firstLine="510"/>
    </w:pPr>
    <w:rPr>
      <w:rFonts w:eastAsia="方正仿宋简体"/>
      <w:sz w:val="32"/>
    </w:rPr>
  </w:style>
  <w:style w:type="paragraph" w:styleId="4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5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178</Characters>
  <Lines>0</Lines>
  <Paragraphs>0</Paragraphs>
  <TotalTime>4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2023-04-13T06:43:00Z</dcterms:created>
  <dc:creator>葛伟</dc:creator>
  <cp:lastModifiedBy>刘晓霞</cp:lastModifiedBy>
  <dcterms:modified xsi:type="dcterms:W3CDTF">2025-10-27T06:55:11Z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314F07BD304F4B38B85278509360C384_11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